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3E" w:rsidRPr="00946AB7" w:rsidRDefault="00A0533E" w:rsidP="00536396">
      <w:pPr>
        <w:jc w:val="center"/>
        <w:rPr>
          <w:rFonts w:ascii="Times New Roman" w:hAnsi="Times New Roman"/>
          <w:b/>
          <w:sz w:val="24"/>
          <w:szCs w:val="24"/>
        </w:rPr>
      </w:pPr>
      <w:r w:rsidRPr="00946AB7">
        <w:rPr>
          <w:rFonts w:ascii="Times New Roman" w:hAnsi="Times New Roman"/>
          <w:b/>
          <w:sz w:val="24"/>
          <w:szCs w:val="24"/>
        </w:rPr>
        <w:t>Замысел проекта</w:t>
      </w:r>
    </w:p>
    <w:p w:rsidR="00A0533E" w:rsidRPr="00CD2AD4" w:rsidRDefault="00A0533E" w:rsidP="00FD3B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6AB7">
        <w:rPr>
          <w:rFonts w:ascii="Times New Roman" w:hAnsi="Times New Roman"/>
          <w:sz w:val="24"/>
          <w:szCs w:val="24"/>
        </w:rPr>
        <w:t xml:space="preserve">по теме: </w:t>
      </w:r>
      <w:r w:rsidRPr="00FD3B1C">
        <w:rPr>
          <w:rFonts w:ascii="Times New Roman" w:hAnsi="Times New Roman"/>
          <w:b/>
          <w:sz w:val="24"/>
          <w:szCs w:val="24"/>
        </w:rPr>
        <w:t xml:space="preserve">«Проектирование модулей учебной программы по истории для 7 класса по формированию предметных образовательных результатов </w:t>
      </w:r>
    </w:p>
    <w:p w:rsidR="00A0533E" w:rsidRDefault="00A0533E" w:rsidP="00FD3B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3B1C">
        <w:rPr>
          <w:rFonts w:ascii="Times New Roman" w:hAnsi="Times New Roman"/>
          <w:b/>
          <w:sz w:val="24"/>
          <w:szCs w:val="24"/>
        </w:rPr>
        <w:t>в контексте требований ФГОС ООО»</w:t>
      </w:r>
    </w:p>
    <w:p w:rsidR="00CD2AD4" w:rsidRPr="00CD2AD4" w:rsidRDefault="00CD2AD4" w:rsidP="00CD2A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D2AD4">
        <w:rPr>
          <w:rFonts w:ascii="Times New Roman" w:hAnsi="Times New Roman"/>
          <w:sz w:val="24"/>
          <w:szCs w:val="24"/>
        </w:rPr>
        <w:t>ГАУ ДПО «ИРО ПК», 2016 год</w:t>
      </w:r>
    </w:p>
    <w:p w:rsidR="00CD2AD4" w:rsidRPr="00CD2AD4" w:rsidRDefault="00CD2AD4" w:rsidP="00CD2A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533E" w:rsidRPr="00CD2AD4" w:rsidRDefault="00CD2AD4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b/>
          <w:sz w:val="28"/>
          <w:szCs w:val="28"/>
        </w:rPr>
        <w:t>Руководитель</w:t>
      </w:r>
      <w:r w:rsidRPr="00CD2AD4">
        <w:rPr>
          <w:rFonts w:ascii="Times New Roman" w:hAnsi="Times New Roman"/>
          <w:sz w:val="28"/>
          <w:szCs w:val="28"/>
        </w:rPr>
        <w:t xml:space="preserve">: </w:t>
      </w:r>
      <w:r w:rsidRPr="00CD2AD4">
        <w:rPr>
          <w:rFonts w:ascii="Times New Roman" w:hAnsi="Times New Roman"/>
          <w:sz w:val="28"/>
          <w:szCs w:val="28"/>
        </w:rPr>
        <w:t>Завадская Елена Николаевна</w:t>
      </w:r>
      <w:r w:rsidRPr="00CD2A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2AD4">
        <w:rPr>
          <w:rFonts w:ascii="Times New Roman" w:hAnsi="Times New Roman"/>
          <w:sz w:val="28"/>
          <w:szCs w:val="28"/>
        </w:rPr>
        <w:t>ст.</w:t>
      </w:r>
      <w:r w:rsidRPr="00CD2AD4">
        <w:rPr>
          <w:rFonts w:ascii="Times New Roman" w:hAnsi="Times New Roman"/>
          <w:sz w:val="28"/>
          <w:szCs w:val="28"/>
        </w:rPr>
        <w:t>н.с</w:t>
      </w:r>
      <w:proofErr w:type="spellEnd"/>
      <w:r w:rsidRPr="00CD2AD4">
        <w:rPr>
          <w:rFonts w:ascii="Times New Roman" w:hAnsi="Times New Roman"/>
          <w:sz w:val="28"/>
          <w:szCs w:val="28"/>
        </w:rPr>
        <w:t xml:space="preserve">. отдела </w:t>
      </w:r>
      <w:r w:rsidRPr="00CD2AD4">
        <w:rPr>
          <w:rFonts w:ascii="Times New Roman" w:hAnsi="Times New Roman"/>
          <w:sz w:val="28"/>
          <w:szCs w:val="28"/>
        </w:rPr>
        <w:t>РОС</w:t>
      </w:r>
      <w:r w:rsidRPr="00CD2AD4">
        <w:rPr>
          <w:rFonts w:ascii="Times New Roman" w:hAnsi="Times New Roman"/>
          <w:sz w:val="28"/>
          <w:szCs w:val="28"/>
        </w:rPr>
        <w:t xml:space="preserve"> ИРО ПК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 xml:space="preserve">Проект реализуется в рамках организационного, информационного и методического сопровождения ГАУ ДПО «ИРО ПК»  деятельности </w:t>
      </w:r>
      <w:proofErr w:type="spellStart"/>
      <w:r w:rsidRPr="00CD2AD4">
        <w:rPr>
          <w:rFonts w:ascii="Times New Roman" w:hAnsi="Times New Roman"/>
          <w:sz w:val="28"/>
          <w:szCs w:val="28"/>
        </w:rPr>
        <w:t>апробационных</w:t>
      </w:r>
      <w:proofErr w:type="spellEnd"/>
      <w:r w:rsidRPr="00CD2AD4">
        <w:rPr>
          <w:rFonts w:ascii="Times New Roman" w:hAnsi="Times New Roman"/>
          <w:sz w:val="28"/>
          <w:szCs w:val="28"/>
        </w:rPr>
        <w:t xml:space="preserve"> площадок Пермского края в 2016 году  по подготовке к реализации ФГОС ООО и является логическим продолжением работы по проектированию модулей учебной программы по истории по формированию предметных образовательных результатов, проводимой в 2014  и 2015 годы. 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 xml:space="preserve">При планировании работы на 2016 года за основу было взято принципиально новое содержание предметных образовательных результатов, данное в Стандарте и включающее «… освоенные </w:t>
      </w:r>
      <w:proofErr w:type="gramStart"/>
      <w:r w:rsidRPr="00CD2AD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D2AD4">
        <w:rPr>
          <w:rFonts w:ascii="Times New Roman" w:hAnsi="Times New Roman"/>
          <w:sz w:val="28"/>
          <w:szCs w:val="28"/>
        </w:rPr>
        <w:t xml:space="preserve"> в ходе изучения учебного предмета, специфические для данной предметной области, виды деятельности по получению нового знания, по его преобразованию  и применению в учебных, учебно-проектных и социально-проектных ситуациях…».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 xml:space="preserve">Вместе с тем, в сравнении с предыдущими годами, новый этап работы предполагает расширение и углубление проектной деятельности педагогов за счет исследования теории вопроса по выбранным проблемам и актуализации знаний из методической литературы, т.е. то, что на предыдущих этапах работы не планировалось и не рассматривалось. 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>Участники проекта: учителя истории общеобразовательных учреждений Пермского края (</w:t>
      </w:r>
      <w:proofErr w:type="spellStart"/>
      <w:r w:rsidRPr="00CD2AD4">
        <w:rPr>
          <w:rFonts w:ascii="Times New Roman" w:hAnsi="Times New Roman"/>
          <w:sz w:val="28"/>
          <w:szCs w:val="28"/>
        </w:rPr>
        <w:t>апробационных</w:t>
      </w:r>
      <w:proofErr w:type="spellEnd"/>
      <w:r w:rsidRPr="00CD2AD4">
        <w:rPr>
          <w:rFonts w:ascii="Times New Roman" w:hAnsi="Times New Roman"/>
          <w:sz w:val="28"/>
          <w:szCs w:val="28"/>
        </w:rPr>
        <w:t xml:space="preserve"> площадок по реализации ФГОС ООО).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D2AD4">
        <w:rPr>
          <w:rFonts w:ascii="Times New Roman" w:hAnsi="Times New Roman"/>
          <w:b/>
          <w:sz w:val="28"/>
          <w:szCs w:val="28"/>
        </w:rPr>
        <w:t xml:space="preserve">Цели проекта: </w:t>
      </w:r>
    </w:p>
    <w:p w:rsidR="00A0533E" w:rsidRPr="00CD2AD4" w:rsidRDefault="00A0533E" w:rsidP="00CD2AD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 xml:space="preserve">Создание условий для развития базовой компетентности педагога по проектированию учебных программ. </w:t>
      </w:r>
    </w:p>
    <w:p w:rsidR="00A0533E" w:rsidRPr="00CD2AD4" w:rsidRDefault="00A0533E" w:rsidP="00CD2AD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 xml:space="preserve">Разработка, описание  и апробация учебных модулей рабочей программы по истории для 7 класса, ориентированных на </w:t>
      </w:r>
      <w:r w:rsidRPr="00CD2AD4">
        <w:rPr>
          <w:rFonts w:ascii="Times New Roman" w:hAnsi="Times New Roman"/>
          <w:sz w:val="28"/>
          <w:szCs w:val="28"/>
        </w:rPr>
        <w:lastRenderedPageBreak/>
        <w:t xml:space="preserve">формирование и оценку предметного образовательного результата </w:t>
      </w:r>
      <w:proofErr w:type="spellStart"/>
      <w:r w:rsidRPr="00CD2AD4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CD2AD4">
        <w:rPr>
          <w:rFonts w:ascii="Times New Roman" w:hAnsi="Times New Roman"/>
          <w:sz w:val="28"/>
          <w:szCs w:val="28"/>
        </w:rPr>
        <w:t xml:space="preserve"> типа. </w:t>
      </w:r>
    </w:p>
    <w:p w:rsidR="00A0533E" w:rsidRPr="00CD2AD4" w:rsidRDefault="00A0533E" w:rsidP="00CD2AD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33E" w:rsidRPr="00CD2AD4" w:rsidRDefault="00A0533E" w:rsidP="008B7A52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D2AD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>1.Конкретизировать планируемый образовательный предметный результат, выбранный в качестве  объекта проектной деятельности в 7 классе.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>2. Разработать инструментарий его оценки.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>3. Подобрать (разработать) дидактический материал, как средство достижения планируемого результата.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>4. Апробировать процесс достижения планируемого образовательного результата.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>5.Описать условия формирования образовательного результата и процедуру его оценивания.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D2AD4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 xml:space="preserve">1. Рост профессиональной компетентности педагога по проектированию учебных модулей в рабочей программе (умеет, не умеет). 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>2. Разработка, описание  и апробация не менее 4-х учебных модулей в рамках  рабочей программы по истории для 7 класса.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>3. Разработка методических рекомендаций для учителей истории с алгоритмом проектирования учебных модулей в рабочей программе курса в контексте требований ФГОС ООО.</w:t>
      </w:r>
      <w:r w:rsidRPr="00CD2AD4">
        <w:rPr>
          <w:rFonts w:ascii="Times New Roman" w:hAnsi="Times New Roman"/>
          <w:sz w:val="28"/>
          <w:szCs w:val="28"/>
        </w:rPr>
        <w:br/>
      </w:r>
      <w:r w:rsidR="008B7A52" w:rsidRPr="008B7A52">
        <w:rPr>
          <w:rFonts w:ascii="Times New Roman" w:hAnsi="Times New Roman"/>
          <w:b/>
          <w:sz w:val="28"/>
          <w:szCs w:val="28"/>
        </w:rPr>
        <w:t>Ожидаемые продукты деятельности: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>1. Методические разработки и дидактические материалы к ним (не менее 5 текстов общим объемом не менее 20 стр.) в виде описания  не менее 4-х учебных модулей в рамках  рабочей программы по истории для 6 класса, формирующих такие образовательные результаты, как: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>-  использование исторической карты как источника информации;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>- организация поиска информации в историческом тексте;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 xml:space="preserve">- сопоставление различных исторических источников, в </w:t>
      </w:r>
      <w:proofErr w:type="spellStart"/>
      <w:r w:rsidRPr="00CD2AD4">
        <w:rPr>
          <w:rFonts w:ascii="Times New Roman" w:hAnsi="Times New Roman"/>
          <w:sz w:val="28"/>
          <w:szCs w:val="28"/>
        </w:rPr>
        <w:t>т.ч</w:t>
      </w:r>
      <w:proofErr w:type="spellEnd"/>
      <w:r w:rsidRPr="00CD2AD4">
        <w:rPr>
          <w:rFonts w:ascii="Times New Roman" w:hAnsi="Times New Roman"/>
          <w:sz w:val="28"/>
          <w:szCs w:val="28"/>
        </w:rPr>
        <w:t>. по истории культуры;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lastRenderedPageBreak/>
        <w:t>- оценивание исторических событий и деятельности исторических личностей.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>2.Методические рекомендации (не менее 5 стр.) с теоретическим обоснованием и обобщением опыта работы в проекте с алгоритмом проектирования учебных модулей в рабочей программе курса  в контексте требований ФГОС ООО.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33E" w:rsidRPr="00CD2AD4" w:rsidRDefault="008B7A52" w:rsidP="00CD2A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7A52">
        <w:rPr>
          <w:rFonts w:ascii="Times New Roman" w:hAnsi="Times New Roman"/>
          <w:b/>
          <w:sz w:val="28"/>
          <w:szCs w:val="28"/>
        </w:rPr>
        <w:t>План реализации мероприятий проекта</w:t>
      </w:r>
      <w:r w:rsidR="00A0533E" w:rsidRPr="00CD2AD4">
        <w:rPr>
          <w:rFonts w:ascii="Times New Roman" w:hAnsi="Times New Roman"/>
          <w:b/>
          <w:sz w:val="28"/>
          <w:szCs w:val="28"/>
        </w:rPr>
        <w:t>: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>1.Установочный семинар –      апрель  2016 г.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>2. Комплектование ВТГ –     апрель 2016 г.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>3. Рабочие семинары –     июнь, август, сентябрь, октябрь, ноябрь 2016 г.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 xml:space="preserve">4. </w:t>
      </w:r>
      <w:proofErr w:type="spellStart"/>
      <w:proofErr w:type="gramStart"/>
      <w:r w:rsidRPr="00CD2AD4">
        <w:rPr>
          <w:rFonts w:ascii="Times New Roman" w:hAnsi="Times New Roman"/>
          <w:sz w:val="28"/>
          <w:szCs w:val="28"/>
        </w:rPr>
        <w:t>О</w:t>
      </w:r>
      <w:proofErr w:type="gramEnd"/>
      <w:r w:rsidRPr="00CD2AD4">
        <w:rPr>
          <w:rFonts w:ascii="Times New Roman" w:hAnsi="Times New Roman"/>
          <w:sz w:val="28"/>
          <w:szCs w:val="28"/>
        </w:rPr>
        <w:t>n-line</w:t>
      </w:r>
      <w:proofErr w:type="spellEnd"/>
      <w:r w:rsidRPr="00CD2AD4">
        <w:rPr>
          <w:rFonts w:ascii="Times New Roman" w:hAnsi="Times New Roman"/>
          <w:sz w:val="28"/>
          <w:szCs w:val="28"/>
        </w:rPr>
        <w:t xml:space="preserve"> консультации  для групп и внутри (между их участниками) между семинарами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2AD4">
        <w:rPr>
          <w:rFonts w:ascii="Times New Roman" w:hAnsi="Times New Roman"/>
          <w:sz w:val="28"/>
          <w:szCs w:val="28"/>
        </w:rPr>
        <w:t>5. Семинар по итогам работы (в рамках НПК) – ноябрь 2016 г.</w:t>
      </w:r>
    </w:p>
    <w:p w:rsidR="00A0533E" w:rsidRPr="00CD2AD4" w:rsidRDefault="00A0533E" w:rsidP="00CD2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0533E" w:rsidRPr="00CD2AD4" w:rsidSect="00C8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76F5"/>
    <w:multiLevelType w:val="hybridMultilevel"/>
    <w:tmpl w:val="8BB4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C71FA4"/>
    <w:multiLevelType w:val="hybridMultilevel"/>
    <w:tmpl w:val="D3A6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61728"/>
    <w:multiLevelType w:val="hybridMultilevel"/>
    <w:tmpl w:val="EA84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B23"/>
    <w:rsid w:val="000F4168"/>
    <w:rsid w:val="00273618"/>
    <w:rsid w:val="00290E1F"/>
    <w:rsid w:val="002A6A53"/>
    <w:rsid w:val="00326C9C"/>
    <w:rsid w:val="003B7B54"/>
    <w:rsid w:val="00410D7A"/>
    <w:rsid w:val="00443A91"/>
    <w:rsid w:val="0046359C"/>
    <w:rsid w:val="00485CEB"/>
    <w:rsid w:val="00536396"/>
    <w:rsid w:val="00620DE6"/>
    <w:rsid w:val="006D2FD3"/>
    <w:rsid w:val="007F14D2"/>
    <w:rsid w:val="007F7D59"/>
    <w:rsid w:val="008A3B23"/>
    <w:rsid w:val="008B7A52"/>
    <w:rsid w:val="00946AB7"/>
    <w:rsid w:val="00953B09"/>
    <w:rsid w:val="00992E21"/>
    <w:rsid w:val="009C7FD3"/>
    <w:rsid w:val="00A0533E"/>
    <w:rsid w:val="00AD502F"/>
    <w:rsid w:val="00AE73F0"/>
    <w:rsid w:val="00B76816"/>
    <w:rsid w:val="00C8579A"/>
    <w:rsid w:val="00CB57A7"/>
    <w:rsid w:val="00CD2AD4"/>
    <w:rsid w:val="00D05C11"/>
    <w:rsid w:val="00D54512"/>
    <w:rsid w:val="00EE4027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0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Аверина Светлана Сергеевна</cp:lastModifiedBy>
  <cp:revision>9</cp:revision>
  <dcterms:created xsi:type="dcterms:W3CDTF">2015-05-10T20:44:00Z</dcterms:created>
  <dcterms:modified xsi:type="dcterms:W3CDTF">2016-12-03T09:38:00Z</dcterms:modified>
</cp:coreProperties>
</file>